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F19" w:rsidRDefault="00B74F19" w:rsidP="00B74F19">
      <w:pPr>
        <w:rPr>
          <w:b/>
          <w:sz w:val="28"/>
        </w:rPr>
      </w:pPr>
      <w:r>
        <w:rPr>
          <w:noProof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26" type="#_x0000_t138" style="position:absolute;margin-left:53.1pt;margin-top:-5.7pt;width:302pt;height:55pt;z-index:251660288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How Big is a Whale?"/>
            <w10:wrap type="square"/>
          </v:shape>
        </w:pic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B74F19" w:rsidRDefault="00B74F19" w:rsidP="00B74F19">
      <w:pPr>
        <w:jc w:val="right"/>
        <w:rPr>
          <w:b/>
          <w:sz w:val="28"/>
        </w:rPr>
      </w:pPr>
    </w:p>
    <w:p w:rsidR="00B74F19" w:rsidRPr="00E75859" w:rsidRDefault="00B74F19" w:rsidP="00B74F19">
      <w:pPr>
        <w:jc w:val="center"/>
        <w:rPr>
          <w:b/>
          <w:sz w:val="36"/>
          <w:szCs w:val="36"/>
          <w:u w:val="single"/>
        </w:rPr>
      </w:pPr>
      <w:r w:rsidRPr="00E75859">
        <w:rPr>
          <w:b/>
          <w:sz w:val="36"/>
          <w:szCs w:val="36"/>
          <w:u w:val="single"/>
        </w:rPr>
        <w:t>Student Activity Sheet</w:t>
      </w:r>
      <w:r>
        <w:rPr>
          <w:b/>
          <w:sz w:val="36"/>
          <w:szCs w:val="36"/>
          <w:u w:val="single"/>
        </w:rPr>
        <w:t xml:space="preserve"> 5</w:t>
      </w:r>
    </w:p>
    <w:p w:rsidR="00B74F19" w:rsidRDefault="00B74F19" w:rsidP="00B74F19">
      <w:pPr>
        <w:rPr>
          <w:b/>
          <w:sz w:val="28"/>
        </w:rPr>
      </w:pPr>
    </w:p>
    <w:p w:rsidR="00B74F19" w:rsidRDefault="00B74F19" w:rsidP="00B74F19">
      <w:pPr>
        <w:rPr>
          <w:b/>
          <w:sz w:val="28"/>
        </w:rPr>
      </w:pPr>
      <w:r>
        <w:rPr>
          <w:b/>
          <w:sz w:val="28"/>
        </w:rPr>
        <w:t>Name_________________________                             Class___________</w:t>
      </w:r>
    </w:p>
    <w:p w:rsidR="00B74F19" w:rsidRDefault="00B74F19" w:rsidP="00B74F19">
      <w:pPr>
        <w:rPr>
          <w:b/>
          <w:sz w:val="28"/>
        </w:rPr>
      </w:pPr>
    </w:p>
    <w:p w:rsidR="00B74F19" w:rsidRPr="00A20975" w:rsidRDefault="00B74F19" w:rsidP="00B74F19">
      <w:pPr>
        <w:rPr>
          <w:b/>
          <w:sz w:val="32"/>
          <w:szCs w:val="32"/>
          <w:u w:val="single"/>
        </w:rPr>
      </w:pPr>
      <w:r w:rsidRPr="00A20975">
        <w:rPr>
          <w:b/>
          <w:sz w:val="32"/>
          <w:szCs w:val="32"/>
          <w:u w:val="single"/>
        </w:rPr>
        <w:t>Speed/Time Activity</w:t>
      </w:r>
    </w:p>
    <w:p w:rsidR="00B74F19" w:rsidRDefault="00B74F19" w:rsidP="00B74F19">
      <w:pPr>
        <w:rPr>
          <w:b/>
          <w:sz w:val="28"/>
        </w:rPr>
      </w:pPr>
    </w:p>
    <w:p w:rsidR="00B74F19" w:rsidRDefault="00B74F19" w:rsidP="00B74F19">
      <w:pPr>
        <w:rPr>
          <w:b/>
          <w:sz w:val="28"/>
        </w:rPr>
      </w:pPr>
    </w:p>
    <w:p w:rsidR="00B74F19" w:rsidRDefault="00B74F19" w:rsidP="00B74F19">
      <w:pPr>
        <w:numPr>
          <w:ilvl w:val="0"/>
          <w:numId w:val="1"/>
        </w:numPr>
        <w:rPr>
          <w:sz w:val="28"/>
        </w:rPr>
      </w:pPr>
      <w:r>
        <w:rPr>
          <w:sz w:val="28"/>
        </w:rPr>
        <w:t>Go to the Web sites for the whales and find out how fast they swim.</w:t>
      </w:r>
    </w:p>
    <w:p w:rsidR="00B74F19" w:rsidRPr="00A20975" w:rsidRDefault="00B74F19" w:rsidP="00B74F19">
      <w:pPr>
        <w:ind w:left="360"/>
        <w:rPr>
          <w:sz w:val="28"/>
        </w:rPr>
      </w:pPr>
    </w:p>
    <w:p w:rsidR="00B74F19" w:rsidRDefault="00B74F19" w:rsidP="00B74F19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Each year various whales migrate from the Ant-Arctic region along the coastlines of Australia.  </w:t>
      </w:r>
    </w:p>
    <w:p w:rsidR="00B74F19" w:rsidRDefault="00B74F19" w:rsidP="00B74F19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 Use the whale web sites to find out how far they travel each year.</w:t>
      </w:r>
    </w:p>
    <w:p w:rsidR="00B74F19" w:rsidRDefault="00B74F19" w:rsidP="00B74F19">
      <w:pPr>
        <w:numPr>
          <w:ilvl w:val="0"/>
          <w:numId w:val="2"/>
        </w:numPr>
        <w:rPr>
          <w:sz w:val="28"/>
        </w:rPr>
      </w:pPr>
      <w:r>
        <w:rPr>
          <w:sz w:val="28"/>
        </w:rPr>
        <w:t>Calculate how long (time) the journey takes.</w:t>
      </w:r>
    </w:p>
    <w:p w:rsidR="00B74F19" w:rsidRDefault="00B74F19" w:rsidP="00B74F19">
      <w:pPr>
        <w:rPr>
          <w:sz w:val="28"/>
        </w:rPr>
      </w:pPr>
    </w:p>
    <w:p w:rsidR="00B74F19" w:rsidRDefault="00B74F19" w:rsidP="00B74F19">
      <w:pPr>
        <w:ind w:left="360"/>
        <w:rPr>
          <w:sz w:val="28"/>
        </w:rPr>
      </w:pPr>
      <w:r>
        <w:rPr>
          <w:sz w:val="28"/>
        </w:rPr>
        <w:t>To calculate the time, use the formula:</w:t>
      </w:r>
    </w:p>
    <w:p w:rsidR="00B74F19" w:rsidRDefault="00B74F19" w:rsidP="00B74F19">
      <w:pPr>
        <w:ind w:left="360"/>
        <w:rPr>
          <w:sz w:val="28"/>
        </w:rPr>
      </w:pPr>
    </w:p>
    <w:p w:rsidR="00B74F19" w:rsidRDefault="00B74F19" w:rsidP="00B74F19">
      <w:pPr>
        <w:ind w:left="360" w:firstLine="360"/>
        <w:rPr>
          <w:sz w:val="28"/>
        </w:rPr>
      </w:pPr>
      <w:r>
        <w:rPr>
          <w:sz w:val="28"/>
        </w:rPr>
        <w:t xml:space="preserve">Time (t) = Distance (d) </w:t>
      </w:r>
      <w:r>
        <w:rPr>
          <w:sz w:val="28"/>
        </w:rPr>
        <w:sym w:font="Symbol" w:char="F0B8"/>
      </w:r>
      <w:r>
        <w:rPr>
          <w:sz w:val="28"/>
        </w:rPr>
        <w:t xml:space="preserve"> Speed (s) or t = d </w:t>
      </w:r>
      <w:r>
        <w:rPr>
          <w:sz w:val="28"/>
        </w:rPr>
        <w:sym w:font="Symbol" w:char="F0B8"/>
      </w:r>
      <w:r>
        <w:rPr>
          <w:sz w:val="28"/>
        </w:rPr>
        <w:t xml:space="preserve"> s</w:t>
      </w:r>
    </w:p>
    <w:p w:rsidR="00B74F19" w:rsidRDefault="00B74F19" w:rsidP="00B74F19">
      <w:pPr>
        <w:rPr>
          <w:sz w:val="28"/>
        </w:rPr>
      </w:pPr>
    </w:p>
    <w:tbl>
      <w:tblPr>
        <w:tblpPr w:leftFromText="180" w:rightFromText="180" w:vertAnchor="text" w:horzAnchor="margin" w:tblpXSpec="center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2"/>
        <w:gridCol w:w="1712"/>
        <w:gridCol w:w="1712"/>
        <w:gridCol w:w="1712"/>
      </w:tblGrid>
      <w:tr w:rsidR="00B74F19" w:rsidTr="00257CA3">
        <w:tblPrEx>
          <w:tblCellMar>
            <w:top w:w="0" w:type="dxa"/>
            <w:bottom w:w="0" w:type="dxa"/>
          </w:tblCellMar>
        </w:tblPrEx>
        <w:trPr>
          <w:trHeight w:val="1180"/>
        </w:trPr>
        <w:tc>
          <w:tcPr>
            <w:tcW w:w="1712" w:type="dxa"/>
            <w:vAlign w:val="center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Whales</w:t>
            </w:r>
          </w:p>
        </w:tc>
        <w:tc>
          <w:tcPr>
            <w:tcW w:w="1712" w:type="dxa"/>
            <w:vAlign w:val="center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Km per hour</w:t>
            </w:r>
          </w:p>
        </w:tc>
        <w:tc>
          <w:tcPr>
            <w:tcW w:w="1712" w:type="dxa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</w:p>
          <w:p w:rsidR="00B74F19" w:rsidRDefault="00B74F19" w:rsidP="00257CA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How far each swims in a year</w:t>
            </w:r>
          </w:p>
        </w:tc>
        <w:tc>
          <w:tcPr>
            <w:tcW w:w="1712" w:type="dxa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</w:p>
          <w:p w:rsidR="00B74F19" w:rsidRDefault="00B74F19" w:rsidP="00257CA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How long the journey takes</w:t>
            </w:r>
          </w:p>
        </w:tc>
      </w:tr>
      <w:tr w:rsidR="00B74F19" w:rsidTr="00257CA3">
        <w:tblPrEx>
          <w:tblCellMar>
            <w:top w:w="0" w:type="dxa"/>
            <w:bottom w:w="0" w:type="dxa"/>
          </w:tblCellMar>
        </w:tblPrEx>
        <w:trPr>
          <w:trHeight w:val="1180"/>
        </w:trPr>
        <w:tc>
          <w:tcPr>
            <w:tcW w:w="1712" w:type="dxa"/>
            <w:vAlign w:val="center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Humpback Whale</w:t>
            </w:r>
          </w:p>
        </w:tc>
        <w:tc>
          <w:tcPr>
            <w:tcW w:w="1712" w:type="dxa"/>
            <w:vAlign w:val="center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</w:p>
        </w:tc>
        <w:tc>
          <w:tcPr>
            <w:tcW w:w="1712" w:type="dxa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</w:p>
        </w:tc>
        <w:tc>
          <w:tcPr>
            <w:tcW w:w="1712" w:type="dxa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</w:p>
        </w:tc>
      </w:tr>
      <w:tr w:rsidR="00B74F19" w:rsidTr="00257CA3">
        <w:tblPrEx>
          <w:tblCellMar>
            <w:top w:w="0" w:type="dxa"/>
            <w:bottom w:w="0" w:type="dxa"/>
          </w:tblCellMar>
        </w:tblPrEx>
        <w:trPr>
          <w:trHeight w:val="1180"/>
        </w:trPr>
        <w:tc>
          <w:tcPr>
            <w:tcW w:w="1712" w:type="dxa"/>
            <w:vAlign w:val="center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Southern Right Whale</w:t>
            </w:r>
          </w:p>
        </w:tc>
        <w:tc>
          <w:tcPr>
            <w:tcW w:w="1712" w:type="dxa"/>
            <w:vAlign w:val="center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</w:p>
        </w:tc>
        <w:tc>
          <w:tcPr>
            <w:tcW w:w="1712" w:type="dxa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</w:p>
        </w:tc>
        <w:tc>
          <w:tcPr>
            <w:tcW w:w="1712" w:type="dxa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</w:p>
        </w:tc>
      </w:tr>
      <w:tr w:rsidR="00B74F19" w:rsidTr="00257CA3">
        <w:tblPrEx>
          <w:tblCellMar>
            <w:top w:w="0" w:type="dxa"/>
            <w:bottom w:w="0" w:type="dxa"/>
          </w:tblCellMar>
        </w:tblPrEx>
        <w:trPr>
          <w:trHeight w:val="1180"/>
        </w:trPr>
        <w:tc>
          <w:tcPr>
            <w:tcW w:w="1712" w:type="dxa"/>
            <w:vAlign w:val="center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Killer Whale</w:t>
            </w:r>
          </w:p>
        </w:tc>
        <w:tc>
          <w:tcPr>
            <w:tcW w:w="1712" w:type="dxa"/>
            <w:vAlign w:val="center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</w:p>
        </w:tc>
        <w:tc>
          <w:tcPr>
            <w:tcW w:w="1712" w:type="dxa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</w:p>
        </w:tc>
        <w:tc>
          <w:tcPr>
            <w:tcW w:w="1712" w:type="dxa"/>
          </w:tcPr>
          <w:p w:rsidR="00B74F19" w:rsidRDefault="00B74F19" w:rsidP="00257CA3">
            <w:pPr>
              <w:jc w:val="center"/>
              <w:rPr>
                <w:b/>
                <w:sz w:val="28"/>
              </w:rPr>
            </w:pPr>
          </w:p>
        </w:tc>
      </w:tr>
    </w:tbl>
    <w:p w:rsidR="00B74F19" w:rsidRDefault="00B74F19" w:rsidP="00B74F19">
      <w:pPr>
        <w:rPr>
          <w:sz w:val="28"/>
        </w:rPr>
      </w:pPr>
    </w:p>
    <w:p w:rsidR="00B74F19" w:rsidRDefault="00B74F19" w:rsidP="00B74F19">
      <w:pPr>
        <w:rPr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jc w:val="center"/>
        <w:rPr>
          <w:b/>
          <w:sz w:val="28"/>
        </w:rPr>
      </w:pPr>
    </w:p>
    <w:p w:rsidR="00B74F19" w:rsidRDefault="00B74F19" w:rsidP="00B74F19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Go back to the Web sites for each of the whales and find out its average life span.  </w:t>
      </w:r>
    </w:p>
    <w:p w:rsidR="00B74F19" w:rsidRDefault="00B74F19" w:rsidP="00B74F19">
      <w:pPr>
        <w:ind w:left="360"/>
        <w:rPr>
          <w:sz w:val="28"/>
        </w:rPr>
      </w:pPr>
    </w:p>
    <w:p w:rsidR="00B74F19" w:rsidRDefault="00B74F19" w:rsidP="00B74F19">
      <w:pPr>
        <w:ind w:left="360"/>
        <w:rPr>
          <w:sz w:val="28"/>
        </w:rPr>
      </w:pPr>
      <w:r>
        <w:rPr>
          <w:sz w:val="28"/>
        </w:rPr>
        <w:t>What percentage of each whale's life is spent migrating back and forth between the Ant-Arctic Circle and wherever it migrates to each year?</w:t>
      </w:r>
    </w:p>
    <w:p w:rsidR="00B74F19" w:rsidRDefault="00B74F19" w:rsidP="00B74F19">
      <w:pPr>
        <w:rPr>
          <w:sz w:val="28"/>
        </w:rPr>
      </w:pPr>
    </w:p>
    <w:p w:rsidR="00B74F19" w:rsidRDefault="00B74F19" w:rsidP="00B74F19">
      <w:pPr>
        <w:rPr>
          <w:sz w:val="28"/>
        </w:rPr>
      </w:pPr>
    </w:p>
    <w:p w:rsidR="00B74F19" w:rsidRDefault="00B74F19" w:rsidP="00B74F19">
      <w:pPr>
        <w:rPr>
          <w:sz w:val="28"/>
        </w:rPr>
      </w:pPr>
    </w:p>
    <w:p w:rsidR="00B74F19" w:rsidRDefault="00B74F19" w:rsidP="00B74F19">
      <w:pPr>
        <w:rPr>
          <w:sz w:val="28"/>
        </w:rPr>
      </w:pPr>
    </w:p>
    <w:p w:rsidR="00B74F19" w:rsidRDefault="00B74F19" w:rsidP="00B74F19">
      <w:pPr>
        <w:rPr>
          <w:sz w:val="28"/>
        </w:rPr>
      </w:pPr>
    </w:p>
    <w:p w:rsidR="00B74F19" w:rsidRDefault="00B74F19" w:rsidP="00B74F19">
      <w:pPr>
        <w:rPr>
          <w:sz w:val="28"/>
        </w:rPr>
      </w:pPr>
    </w:p>
    <w:p w:rsidR="00B74F19" w:rsidRDefault="00B74F19" w:rsidP="00B74F19"/>
    <w:p w:rsidR="00624D73" w:rsidRDefault="00624D73"/>
    <w:sectPr w:rsidR="00624D73" w:rsidSect="00A20975">
      <w:footerReference w:type="default" r:id="rId5"/>
      <w:pgSz w:w="12240" w:h="15840"/>
      <w:pgMar w:top="851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8D" w:rsidRDefault="00B74F1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2248D" w:rsidRDefault="00B74F19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C2915"/>
    <w:multiLevelType w:val="hybridMultilevel"/>
    <w:tmpl w:val="65C261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C78A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4F19"/>
    <w:rsid w:val="00624D73"/>
    <w:rsid w:val="0069057D"/>
    <w:rsid w:val="00B7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F19"/>
    <w:pPr>
      <w:spacing w:after="0" w:line="240" w:lineRule="auto"/>
    </w:pPr>
    <w:rPr>
      <w:rFonts w:eastAsia="Times New Roman"/>
      <w:sz w:val="20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74F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F19"/>
    <w:rPr>
      <w:rFonts w:eastAsia="Times New Roman"/>
      <w:sz w:val="20"/>
      <w:szCs w:val="20"/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1</cp:revision>
  <dcterms:created xsi:type="dcterms:W3CDTF">2010-08-11T11:47:00Z</dcterms:created>
  <dcterms:modified xsi:type="dcterms:W3CDTF">2010-08-11T11:47:00Z</dcterms:modified>
</cp:coreProperties>
</file>